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/>
          <w:sz w:val="26"/>
          <w:szCs w:val="26"/>
        </w:rPr>
        <w:t>Jimmy Jones was twenty-one, four years older than me,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and his wishes extended beyond simply granting mine.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He had plans to travel that summer and his backpack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shook with impatience at the foot of his rickety bed. I was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needy and adrift since caring for my dying mother had so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abruptly reached its conclusion and wanted nothing but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Jimmy Jones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 warm skin and soft kisses and a backpack of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my own.</w:t>
      </w: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/>
          <w:sz w:val="26"/>
          <w:szCs w:val="26"/>
        </w:rPr>
        <w:t>Mum left me the means to escape by way of an enigma.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There wasn</w:t>
      </w:r>
      <w:r w:rsidR="00DF29AC">
        <w:rPr>
          <w:rFonts w:ascii="BemboStd" w:eastAsia="BemboStd" w:cs="BemboStd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t much to go on, just the surprise of one thousand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unexplained pounds in a Post Office Savings Account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and, in its wake, the serendipitous arrival of a book. The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author of the book was Charmian Clift, an Australian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writer who lived here on Hydra and who, for several years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in London, had been my mother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 closest friend. I was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looking for any sort of road and thought Charmian might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shed some light on the secrets my mother had taken to her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grave.</w:t>
      </w: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/>
          <w:sz w:val="26"/>
          <w:szCs w:val="26"/>
        </w:rPr>
        <w:t>_______________</w:t>
      </w: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/>
          <w:sz w:val="26"/>
          <w:szCs w:val="26"/>
        </w:rPr>
        <w:t>I looked at her picture and saw nothing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of the chic upstairs neighbour I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d once known to be my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mother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 friend. I summoned her up, this other Charmian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Clift: elegant, tall in a tightly belted camel coat, crocodile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handbag hanging from the crook of her arm, bright lipstick,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an enormous smile. I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d encountered her only occasionally,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and years ago, though I often thought about the first time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we met, wondering what it was that had made her cry.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She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d come across me outside in the entrance hall, where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Mum had put me for safety while our father gave Bobby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a hiding. I was cowering, tears and snot streaming, when I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heard the rattle of the street door, felt a gust of air. I shrank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into the shadows, ashamed at the sounds that were coming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from inside our flat. Charmian led me upstairs by the hand, asking my name and what school I went to, what books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I liked to read. We ended up sitting together on the top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step. Her arms were around me, and though I was usually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cautious of strangers, with Charmian it felt perfectly natural.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lastRenderedPageBreak/>
        <w:t>She asked me my age: eight, I said and was surprised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by her sudden silence and a tear that slid down her cheek.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She got my name wrong after that, called me Jennifer, but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I didn</w:t>
      </w:r>
      <w:r w:rsidR="00DF29AC">
        <w:rPr>
          <w:rFonts w:ascii="BemboStd" w:eastAsia="BemboStd" w:cs="BemboStd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t mind because I thought it prettier than my own.</w:t>
      </w: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/>
          <w:sz w:val="26"/>
          <w:szCs w:val="26"/>
        </w:rPr>
        <w:t>The picture on the book showed her beauty grown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wilder, almost in disarray. Between jutting cheekbone and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brow, her eyes deep and soulful, bruised almost.</w:t>
      </w: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/>
          <w:sz w:val="26"/>
          <w:szCs w:val="26"/>
        </w:rPr>
        <w:t>_______________________</w:t>
      </w:r>
    </w:p>
    <w:p w:rsidR="00FB3A68" w:rsidRDefault="00FB3A68" w:rsidP="00FB3A68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</w:p>
    <w:p w:rsidR="00626105" w:rsidRDefault="00626105" w:rsidP="00626105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/>
          <w:sz w:val="26"/>
          <w:szCs w:val="26"/>
        </w:rPr>
        <w:t>I read Charmian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 book on the bus. I read it in my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booth while the yards of punched tapes clicked and clattered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through the telex machine. I read of a life of risk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and adventure, of a family swimming from rocks in crystal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waters, of mountain flowers, of artists admired and poseurs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quietly ridiculed, of her husband George (who sounded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very witty and clever though I had no memory of ever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meeting him at all), of poverty and making-do and local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oddballs and saints and the race to prepare a house for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the birth of her third child, of an invasion of tourists and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jellyfish, an earthquake, of lives spent flying close to the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sun. It was little wonder I found myself still lost in its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pages well beyond lunchtime and had to be ticked off by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Betty, the typing-pool queen. Slipped inside the book was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Charmian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 folded card, quite plain.</w:t>
      </w:r>
    </w:p>
    <w:p w:rsidR="00626105" w:rsidRDefault="00626105" w:rsidP="00626105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</w:p>
    <w:p w:rsidR="00626105" w:rsidRDefault="00626105" w:rsidP="00626105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 w:hint="eastAsia"/>
          <w:sz w:val="26"/>
          <w:szCs w:val="26"/>
        </w:rPr>
        <w:t>‘</w:t>
      </w:r>
      <w:r>
        <w:rPr>
          <w:rFonts w:ascii="BemboStd" w:eastAsia="BemboStd" w:cs="BemboStd"/>
          <w:sz w:val="26"/>
          <w:szCs w:val="26"/>
        </w:rPr>
        <w:t>Darling Connie, I wrote this book about our family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first year here on the island and it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 at last being published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in Great Britain. Spread the word in any way you can and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most importantly don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t let what I</w:t>
      </w:r>
      <w:r w:rsidR="00DF29AC">
        <w:rPr>
          <w:rFonts w:ascii="BemboStd" w:eastAsia="BemboStd" w:cs="BemboStd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ve written put you off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coming. There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 always a warm welcome for you here from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one who firmly believes you still have a chance, Charmian.</w:t>
      </w:r>
      <w:r>
        <w:rPr>
          <w:rFonts w:ascii="BemboStd" w:eastAsia="BemboStd" w:cs="BemboStd" w:hint="eastAsia"/>
          <w:sz w:val="26"/>
          <w:szCs w:val="26"/>
        </w:rPr>
        <w:t>’</w:t>
      </w:r>
    </w:p>
    <w:p w:rsidR="00626105" w:rsidRDefault="00626105" w:rsidP="00626105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bookmarkStart w:id="0" w:name="_GoBack"/>
      <w:bookmarkEnd w:id="0"/>
    </w:p>
    <w:p w:rsidR="00FB3A68" w:rsidRDefault="00626105" w:rsidP="00626105">
      <w:pPr>
        <w:autoSpaceDE w:val="0"/>
        <w:autoSpaceDN w:val="0"/>
        <w:adjustRightInd w:val="0"/>
        <w:spacing w:after="0" w:line="240" w:lineRule="auto"/>
        <w:rPr>
          <w:rFonts w:ascii="BemboStd" w:eastAsia="BemboStd" w:cs="BemboStd"/>
          <w:sz w:val="26"/>
          <w:szCs w:val="26"/>
        </w:rPr>
      </w:pPr>
      <w:r>
        <w:rPr>
          <w:rFonts w:ascii="BemboStd" w:eastAsia="BemboStd" w:cs="BemboStd"/>
          <w:sz w:val="26"/>
          <w:szCs w:val="26"/>
        </w:rPr>
        <w:lastRenderedPageBreak/>
        <w:t>I felt a fluttering of desire as I read her words and an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>intense craving for that warm welcome and a chance for</w:t>
      </w:r>
      <w:r w:rsidR="00DF29AC">
        <w:rPr>
          <w:rFonts w:ascii="BemboStd" w:eastAsia="BemboStd" w:cs="BemboStd"/>
          <w:sz w:val="26"/>
          <w:szCs w:val="26"/>
        </w:rPr>
        <w:t xml:space="preserve"> </w:t>
      </w:r>
      <w:r>
        <w:rPr>
          <w:rFonts w:ascii="BemboStd" w:eastAsia="BemboStd" w:cs="BemboStd"/>
          <w:sz w:val="26"/>
          <w:szCs w:val="26"/>
        </w:rPr>
        <w:t xml:space="preserve">myself. I </w:t>
      </w:r>
      <w:r w:rsidR="00DF29AC">
        <w:rPr>
          <w:rFonts w:ascii="BemboStd" w:eastAsia="BemboStd" w:cs="BemboStd"/>
          <w:sz w:val="26"/>
          <w:szCs w:val="26"/>
        </w:rPr>
        <w:t>couldn</w:t>
      </w:r>
      <w:r w:rsidR="00DF29AC">
        <w:rPr>
          <w:rFonts w:ascii="BemboStd" w:eastAsia="BemboStd" w:cs="BemboStd"/>
          <w:sz w:val="26"/>
          <w:szCs w:val="26"/>
        </w:rPr>
        <w:t>’</w:t>
      </w:r>
      <w:r w:rsidR="00DF29AC">
        <w:rPr>
          <w:rFonts w:ascii="BemboStd" w:eastAsia="BemboStd" w:cs="BemboStd"/>
          <w:sz w:val="26"/>
          <w:szCs w:val="26"/>
        </w:rPr>
        <w:t>t</w:t>
      </w:r>
      <w:r>
        <w:rPr>
          <w:rFonts w:ascii="BemboStd" w:eastAsia="BemboStd" w:cs="BemboStd"/>
          <w:sz w:val="26"/>
          <w:szCs w:val="26"/>
        </w:rPr>
        <w:t xml:space="preserve"> wait to press Charmian</w:t>
      </w:r>
      <w:r>
        <w:rPr>
          <w:rFonts w:ascii="BemboStd" w:eastAsia="BemboStd" w:cs="BemboStd" w:hint="eastAsia"/>
          <w:sz w:val="26"/>
          <w:szCs w:val="26"/>
        </w:rPr>
        <w:t>’</w:t>
      </w:r>
      <w:r>
        <w:rPr>
          <w:rFonts w:ascii="BemboStd" w:eastAsia="BemboStd" w:cs="BemboStd"/>
          <w:sz w:val="26"/>
          <w:szCs w:val="26"/>
        </w:rPr>
        <w:t>s book on Jimmy.</w:t>
      </w:r>
    </w:p>
    <w:sectPr w:rsidR="00FB3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68"/>
    <w:rsid w:val="00626105"/>
    <w:rsid w:val="007A54A7"/>
    <w:rsid w:val="008C2A95"/>
    <w:rsid w:val="00DF29AC"/>
    <w:rsid w:val="00E63F4F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7D38"/>
  <w15:chartTrackingRefBased/>
  <w15:docId w15:val="{7B4777E3-F369-4BBD-A909-B474070E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Palmer</dc:creator>
  <cp:keywords/>
  <dc:description/>
  <cp:lastModifiedBy>Andy Palmer</cp:lastModifiedBy>
  <cp:revision>2</cp:revision>
  <dcterms:created xsi:type="dcterms:W3CDTF">2020-04-09T04:16:00Z</dcterms:created>
  <dcterms:modified xsi:type="dcterms:W3CDTF">2020-04-09T06:42:00Z</dcterms:modified>
</cp:coreProperties>
</file>